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DD" w:rsidRDefault="00B209DD" w:rsidP="00C700BC">
      <w:pPr>
        <w:rPr>
          <w:b/>
          <w:sz w:val="24"/>
          <w:szCs w:val="24"/>
        </w:rPr>
      </w:pPr>
      <w:r>
        <w:rPr>
          <w:b/>
          <w:sz w:val="24"/>
          <w:szCs w:val="24"/>
        </w:rPr>
        <w:t>Spiseforstyrrelsesbehandling. Barne- og ungdomspsykiatrisk seksjon – døgnpost.</w:t>
      </w:r>
    </w:p>
    <w:p w:rsidR="00B209DD" w:rsidRDefault="00B209DD" w:rsidP="00C700BC">
      <w:pPr>
        <w:rPr>
          <w:b/>
          <w:sz w:val="24"/>
          <w:szCs w:val="24"/>
        </w:rPr>
      </w:pPr>
    </w:p>
    <w:p w:rsidR="003D5091" w:rsidRPr="00F1433E" w:rsidRDefault="00F1433E" w:rsidP="00C700BC">
      <w:pPr>
        <w:rPr>
          <w:b/>
          <w:sz w:val="24"/>
          <w:szCs w:val="24"/>
        </w:rPr>
      </w:pPr>
      <w:r w:rsidRPr="00F1433E">
        <w:rPr>
          <w:b/>
          <w:sz w:val="24"/>
          <w:szCs w:val="24"/>
        </w:rPr>
        <w:t xml:space="preserve">Innleggelse: </w:t>
      </w:r>
      <w:r w:rsidR="0092418C" w:rsidRPr="00F1433E">
        <w:rPr>
          <w:sz w:val="24"/>
          <w:szCs w:val="24"/>
        </w:rPr>
        <w:t xml:space="preserve">Alvorlig spiseforstyrrelse er en ubuden gjest som flytter inn </w:t>
      </w:r>
      <w:r w:rsidR="003D5091" w:rsidRPr="00F1433E">
        <w:rPr>
          <w:sz w:val="24"/>
          <w:szCs w:val="24"/>
        </w:rPr>
        <w:t xml:space="preserve">til hele familien, og derfor må hele familien involveres i all behandling. Noen </w:t>
      </w:r>
      <w:r w:rsidR="00C700BC" w:rsidRPr="00F1433E">
        <w:rPr>
          <w:sz w:val="24"/>
          <w:szCs w:val="24"/>
        </w:rPr>
        <w:t xml:space="preserve">ganger er situasjonen så alvorlig at det kreves innleggelse i </w:t>
      </w:r>
      <w:r w:rsidR="003D5091" w:rsidRPr="00F1433E">
        <w:rPr>
          <w:sz w:val="24"/>
          <w:szCs w:val="24"/>
        </w:rPr>
        <w:t>vår døgnseksjon</w:t>
      </w:r>
      <w:r w:rsidR="00C700BC" w:rsidRPr="00F1433E">
        <w:rPr>
          <w:sz w:val="24"/>
          <w:szCs w:val="24"/>
        </w:rPr>
        <w:t xml:space="preserve"> for å ivareta liv og helse. Innleggelser i døgnseksjonen bør</w:t>
      </w:r>
      <w:r w:rsidR="003D5091" w:rsidRPr="00F1433E">
        <w:rPr>
          <w:sz w:val="24"/>
          <w:szCs w:val="24"/>
        </w:rPr>
        <w:t xml:space="preserve"> imidlertid</w:t>
      </w:r>
      <w:r w:rsidR="00C700BC" w:rsidRPr="00F1433E">
        <w:rPr>
          <w:sz w:val="24"/>
          <w:szCs w:val="24"/>
        </w:rPr>
        <w:t xml:space="preserve"> være så korte og effektive som mulig</w:t>
      </w:r>
      <w:r w:rsidR="003D5091" w:rsidRPr="00F1433E">
        <w:rPr>
          <w:sz w:val="24"/>
          <w:szCs w:val="24"/>
        </w:rPr>
        <w:t xml:space="preserve">, sånn at den unge og familien kan få muligheten til å fortsette ordinær behandling mens man bor hjemme. </w:t>
      </w:r>
      <w:r w:rsidRPr="00F1433E">
        <w:rPr>
          <w:sz w:val="24"/>
          <w:szCs w:val="24"/>
        </w:rPr>
        <w:t xml:space="preserve">Kroppen har desperat behov for næring ved undervekt, og derfor er det hovedprioritet ved innleggelse. </w:t>
      </w:r>
      <w:r>
        <w:rPr>
          <w:sz w:val="24"/>
          <w:szCs w:val="24"/>
        </w:rPr>
        <w:t xml:space="preserve">Vi følger de nasjonalfaglige retningslinjene for behandling av alvorlige spiseforstyrrelser som Helsedirektoratet har bestemt. </w:t>
      </w:r>
    </w:p>
    <w:p w:rsidR="000747B2" w:rsidRPr="00F1433E" w:rsidRDefault="003D5091" w:rsidP="00C700BC">
      <w:pPr>
        <w:rPr>
          <w:b/>
          <w:sz w:val="24"/>
          <w:szCs w:val="24"/>
        </w:rPr>
      </w:pPr>
      <w:r w:rsidRPr="00F1433E">
        <w:rPr>
          <w:b/>
          <w:sz w:val="24"/>
          <w:szCs w:val="24"/>
        </w:rPr>
        <w:t>Foreldrebetydning</w:t>
      </w:r>
      <w:r w:rsidR="00F1433E" w:rsidRPr="00F1433E">
        <w:rPr>
          <w:b/>
          <w:sz w:val="24"/>
          <w:szCs w:val="24"/>
        </w:rPr>
        <w:t xml:space="preserve">: </w:t>
      </w:r>
      <w:r w:rsidRPr="00F1433E">
        <w:rPr>
          <w:sz w:val="24"/>
          <w:szCs w:val="24"/>
        </w:rPr>
        <w:t>Mange foreldre</w:t>
      </w:r>
      <w:r w:rsidR="00F1433E" w:rsidRPr="00F1433E">
        <w:rPr>
          <w:sz w:val="24"/>
          <w:szCs w:val="24"/>
        </w:rPr>
        <w:t xml:space="preserve"> eller andre omsorgspersoner</w:t>
      </w:r>
      <w:r w:rsidRPr="00F1433E">
        <w:rPr>
          <w:sz w:val="24"/>
          <w:szCs w:val="24"/>
        </w:rPr>
        <w:t xml:space="preserve"> har en forventning om at når det kommer til spesialisthelsetjenesten med sitt barn skal spesialistene overta og gjøre barnet friskt. </w:t>
      </w:r>
      <w:r w:rsidR="00C700BC" w:rsidRPr="00F1433E">
        <w:rPr>
          <w:sz w:val="24"/>
          <w:szCs w:val="24"/>
        </w:rPr>
        <w:t xml:space="preserve">I BUPA </w:t>
      </w:r>
      <w:r w:rsidRPr="00F1433E">
        <w:rPr>
          <w:sz w:val="24"/>
          <w:szCs w:val="24"/>
        </w:rPr>
        <w:t xml:space="preserve">Vestfold </w:t>
      </w:r>
      <w:r w:rsidR="00C700BC" w:rsidRPr="00F1433E">
        <w:rPr>
          <w:sz w:val="24"/>
          <w:szCs w:val="24"/>
        </w:rPr>
        <w:t>har</w:t>
      </w:r>
      <w:r w:rsidRPr="00F1433E">
        <w:rPr>
          <w:sz w:val="24"/>
          <w:szCs w:val="24"/>
        </w:rPr>
        <w:t xml:space="preserve"> imidlertid</w:t>
      </w:r>
      <w:r w:rsidR="00C700BC" w:rsidRPr="00F1433E">
        <w:rPr>
          <w:sz w:val="24"/>
          <w:szCs w:val="24"/>
        </w:rPr>
        <w:t xml:space="preserve"> foreldre</w:t>
      </w:r>
      <w:r w:rsidRPr="00F1433E">
        <w:rPr>
          <w:sz w:val="24"/>
          <w:szCs w:val="24"/>
        </w:rPr>
        <w:t>ne</w:t>
      </w:r>
      <w:r w:rsidR="00F1433E" w:rsidRPr="00F1433E">
        <w:rPr>
          <w:sz w:val="24"/>
          <w:szCs w:val="24"/>
        </w:rPr>
        <w:t xml:space="preserve"> eller foresatte</w:t>
      </w:r>
      <w:r w:rsidRPr="00F1433E">
        <w:rPr>
          <w:sz w:val="24"/>
          <w:szCs w:val="24"/>
        </w:rPr>
        <w:t xml:space="preserve"> en sentral rolle i behandlingen, og f</w:t>
      </w:r>
      <w:r w:rsidR="00C700BC" w:rsidRPr="00F1433E">
        <w:rPr>
          <w:sz w:val="24"/>
          <w:szCs w:val="24"/>
        </w:rPr>
        <w:t>oreldre</w:t>
      </w:r>
      <w:r w:rsidR="00F1433E" w:rsidRPr="00F1433E">
        <w:rPr>
          <w:sz w:val="24"/>
          <w:szCs w:val="24"/>
        </w:rPr>
        <w:t xml:space="preserve"> eller andre omsorgspersoner</w:t>
      </w:r>
      <w:r w:rsidR="00C700BC" w:rsidRPr="00F1433E">
        <w:rPr>
          <w:sz w:val="24"/>
          <w:szCs w:val="24"/>
        </w:rPr>
        <w:t xml:space="preserve"> blir</w:t>
      </w:r>
      <w:r w:rsidRPr="00F1433E">
        <w:rPr>
          <w:sz w:val="24"/>
          <w:szCs w:val="24"/>
        </w:rPr>
        <w:t xml:space="preserve"> derfor</w:t>
      </w:r>
      <w:r w:rsidR="00C700BC" w:rsidRPr="00F1433E">
        <w:rPr>
          <w:sz w:val="24"/>
          <w:szCs w:val="24"/>
        </w:rPr>
        <w:t xml:space="preserve"> innlagt sammen med barnet</w:t>
      </w:r>
      <w:r w:rsidRPr="00F1433E">
        <w:rPr>
          <w:sz w:val="24"/>
          <w:szCs w:val="24"/>
        </w:rPr>
        <w:t>. Foreldrene</w:t>
      </w:r>
      <w:r w:rsidR="00F1433E" w:rsidRPr="00F1433E">
        <w:rPr>
          <w:sz w:val="24"/>
          <w:szCs w:val="24"/>
        </w:rPr>
        <w:t xml:space="preserve"> eller foresatte</w:t>
      </w:r>
      <w:r w:rsidRPr="00F1433E">
        <w:rPr>
          <w:sz w:val="24"/>
          <w:szCs w:val="24"/>
        </w:rPr>
        <w:t xml:space="preserve"> vil ha </w:t>
      </w:r>
      <w:r w:rsidR="00C700BC" w:rsidRPr="00F1433E">
        <w:rPr>
          <w:sz w:val="24"/>
          <w:szCs w:val="24"/>
        </w:rPr>
        <w:t xml:space="preserve">hovedansvar for gjennomføring av </w:t>
      </w:r>
      <w:r w:rsidRPr="00F1433E">
        <w:rPr>
          <w:sz w:val="24"/>
          <w:szCs w:val="24"/>
        </w:rPr>
        <w:t xml:space="preserve">alle </w:t>
      </w:r>
      <w:r w:rsidR="00F1433E" w:rsidRPr="00F1433E">
        <w:rPr>
          <w:sz w:val="24"/>
          <w:szCs w:val="24"/>
        </w:rPr>
        <w:t>måltider</w:t>
      </w:r>
      <w:r w:rsidRPr="00F1433E">
        <w:rPr>
          <w:sz w:val="24"/>
          <w:szCs w:val="24"/>
        </w:rPr>
        <w:t xml:space="preserve">, men det vil alltid være tilgjengelige miljøterapeuter som skal gi støtte og veiledning </w:t>
      </w:r>
      <w:r w:rsidR="00F1433E" w:rsidRPr="00F1433E">
        <w:rPr>
          <w:sz w:val="24"/>
          <w:szCs w:val="24"/>
        </w:rPr>
        <w:t xml:space="preserve">til foreldre/ foresatte </w:t>
      </w:r>
      <w:r w:rsidRPr="00F1433E">
        <w:rPr>
          <w:sz w:val="24"/>
          <w:szCs w:val="24"/>
        </w:rPr>
        <w:t xml:space="preserve">i krevende situasjoner. </w:t>
      </w:r>
      <w:r w:rsidR="00F1433E" w:rsidRPr="00F1433E">
        <w:rPr>
          <w:sz w:val="24"/>
          <w:szCs w:val="24"/>
        </w:rPr>
        <w:t xml:space="preserve">BUPA Døgn har selvfølgelig ansvar for alle medisinske prosedyrer, og foreldre har ansvar for å gi god omsorg, kjærlighet og støtte til sitt barn. </w:t>
      </w:r>
    </w:p>
    <w:p w:rsidR="0092418C" w:rsidRPr="00F1433E" w:rsidRDefault="0092418C" w:rsidP="0092418C">
      <w:pPr>
        <w:rPr>
          <w:b/>
          <w:sz w:val="24"/>
          <w:szCs w:val="24"/>
        </w:rPr>
      </w:pPr>
      <w:r w:rsidRPr="00F1433E">
        <w:rPr>
          <w:b/>
          <w:sz w:val="24"/>
          <w:szCs w:val="24"/>
        </w:rPr>
        <w:t>Mål for innleggelsen</w:t>
      </w:r>
      <w:r w:rsidR="003D5091" w:rsidRPr="00F1433E">
        <w:rPr>
          <w:b/>
          <w:sz w:val="24"/>
          <w:szCs w:val="24"/>
        </w:rPr>
        <w:t xml:space="preserve"> på en døgnseksjon ved alvorlig spiseforstyrrelse er: </w:t>
      </w:r>
    </w:p>
    <w:p w:rsidR="0092418C" w:rsidRPr="00F1433E" w:rsidRDefault="00F1433E" w:rsidP="00F1433E">
      <w:pPr>
        <w:spacing w:line="240" w:lineRule="auto"/>
        <w:rPr>
          <w:sz w:val="24"/>
          <w:szCs w:val="24"/>
        </w:rPr>
      </w:pPr>
      <w:r w:rsidRPr="00F1433E">
        <w:rPr>
          <w:sz w:val="24"/>
          <w:szCs w:val="24"/>
        </w:rPr>
        <w:t xml:space="preserve">* </w:t>
      </w:r>
      <w:r w:rsidR="0092418C" w:rsidRPr="00F1433E">
        <w:rPr>
          <w:sz w:val="24"/>
          <w:szCs w:val="24"/>
        </w:rPr>
        <w:t>Reduksj</w:t>
      </w:r>
      <w:r w:rsidR="00D5306C">
        <w:rPr>
          <w:sz w:val="24"/>
          <w:szCs w:val="24"/>
        </w:rPr>
        <w:t>on av undervekt for å redde liv (</w:t>
      </w:r>
      <w:r w:rsidR="00D5306C" w:rsidRPr="00D5306C">
        <w:rPr>
          <w:sz w:val="24"/>
          <w:szCs w:val="24"/>
        </w:rPr>
        <w:t>0,</w:t>
      </w:r>
      <w:r w:rsidR="00D5306C">
        <w:rPr>
          <w:sz w:val="24"/>
          <w:szCs w:val="24"/>
        </w:rPr>
        <w:t>7 til 1,5 kg vektøkning per uke).</w:t>
      </w:r>
    </w:p>
    <w:p w:rsidR="0092418C" w:rsidRPr="00F1433E" w:rsidRDefault="00F1433E" w:rsidP="00D5306C">
      <w:pPr>
        <w:spacing w:line="240" w:lineRule="auto"/>
        <w:rPr>
          <w:sz w:val="24"/>
          <w:szCs w:val="24"/>
        </w:rPr>
      </w:pPr>
      <w:r w:rsidRPr="00F1433E">
        <w:rPr>
          <w:sz w:val="24"/>
          <w:szCs w:val="24"/>
        </w:rPr>
        <w:t xml:space="preserve">* </w:t>
      </w:r>
      <w:r w:rsidR="0092418C" w:rsidRPr="00F1433E">
        <w:rPr>
          <w:sz w:val="24"/>
          <w:szCs w:val="24"/>
        </w:rPr>
        <w:t>Øke foreldrekompetanse i måltidsituasjoner og styrke foresatte slik at familien blir i stand til å ta i</w:t>
      </w:r>
      <w:r w:rsidR="003D5091" w:rsidRPr="00F1433E">
        <w:rPr>
          <w:sz w:val="24"/>
          <w:szCs w:val="24"/>
        </w:rPr>
        <w:t xml:space="preserve">mot behandling på et annet nivå, samt å gjennomføre måltider etter utskrivelse. </w:t>
      </w:r>
    </w:p>
    <w:p w:rsidR="0092418C" w:rsidRPr="00F1433E" w:rsidRDefault="00F1433E" w:rsidP="00F1433E">
      <w:pPr>
        <w:spacing w:line="240" w:lineRule="auto"/>
        <w:rPr>
          <w:sz w:val="24"/>
          <w:szCs w:val="24"/>
        </w:rPr>
      </w:pPr>
      <w:r w:rsidRPr="00F1433E">
        <w:rPr>
          <w:sz w:val="24"/>
          <w:szCs w:val="24"/>
        </w:rPr>
        <w:t xml:space="preserve">* </w:t>
      </w:r>
      <w:r w:rsidR="0092418C" w:rsidRPr="00F1433E">
        <w:rPr>
          <w:sz w:val="24"/>
          <w:szCs w:val="24"/>
        </w:rPr>
        <w:t xml:space="preserve">Begrense </w:t>
      </w:r>
      <w:r w:rsidR="00D5306C">
        <w:rPr>
          <w:sz w:val="24"/>
          <w:szCs w:val="24"/>
        </w:rPr>
        <w:t>aktivitet</w:t>
      </w:r>
      <w:r w:rsidR="0092418C" w:rsidRPr="00F1433E">
        <w:rPr>
          <w:sz w:val="24"/>
          <w:szCs w:val="24"/>
        </w:rPr>
        <w:t xml:space="preserve"> og oppkast.</w:t>
      </w:r>
    </w:p>
    <w:p w:rsidR="0092418C" w:rsidRPr="00F1433E" w:rsidRDefault="00F1433E" w:rsidP="0092418C">
      <w:pPr>
        <w:rPr>
          <w:b/>
          <w:sz w:val="24"/>
          <w:szCs w:val="24"/>
        </w:rPr>
      </w:pPr>
      <w:r w:rsidRPr="00F1433E">
        <w:rPr>
          <w:b/>
          <w:sz w:val="24"/>
          <w:szCs w:val="24"/>
        </w:rPr>
        <w:t xml:space="preserve">Varighet: </w:t>
      </w:r>
      <w:r w:rsidR="0092418C" w:rsidRPr="00F1433E">
        <w:rPr>
          <w:sz w:val="24"/>
          <w:szCs w:val="24"/>
        </w:rPr>
        <w:t>Varighet</w:t>
      </w:r>
      <w:r w:rsidR="003D5091" w:rsidRPr="00F1433E">
        <w:rPr>
          <w:sz w:val="24"/>
          <w:szCs w:val="24"/>
        </w:rPr>
        <w:t xml:space="preserve"> av en innleggelse ved alvorlig undervekt er estimert til å vare 6-8 uker, og her er forvern, somatisk stabilisering og vektøkningsfase regnet med. </w:t>
      </w:r>
      <w:r w:rsidR="0092418C" w:rsidRPr="00F1433E">
        <w:rPr>
          <w:sz w:val="24"/>
          <w:szCs w:val="24"/>
        </w:rPr>
        <w:t>Det forventes at familien så rakt som mulig, og senest etter at pasienten er somatisk stabilisert (som oftest i løpet av den første uken av innleggelsen), reiser hjem i helgene for gjennomføring av måltider hjemme.</w:t>
      </w:r>
    </w:p>
    <w:p w:rsidR="00F1433E" w:rsidRDefault="00F1433E" w:rsidP="0092418C">
      <w:pPr>
        <w:rPr>
          <w:sz w:val="24"/>
          <w:szCs w:val="24"/>
        </w:rPr>
      </w:pPr>
      <w:r w:rsidRPr="00F1433E">
        <w:rPr>
          <w:b/>
          <w:sz w:val="24"/>
          <w:szCs w:val="24"/>
        </w:rPr>
        <w:t xml:space="preserve">Regler: </w:t>
      </w:r>
      <w:r w:rsidRPr="00F1433E">
        <w:rPr>
          <w:sz w:val="24"/>
          <w:szCs w:val="24"/>
        </w:rPr>
        <w:t>Vi har strenge regler når det gjelder behandling av alvorlig undervekt, nettopp fordi kreftene i en alvorlig spiseforstyrrelse er så sterke. Det er hyppige veiinger, måltider gjennomføres til faste tider og i henhold til kostplan, det er strenge begrensninger på aktiviteter og det er hviletid etter alle måltid. Dette er for å hjelpe kroppen til bedring.</w:t>
      </w:r>
    </w:p>
    <w:p w:rsidR="00F1433E" w:rsidRPr="00B209DD" w:rsidRDefault="00F1433E" w:rsidP="0092418C">
      <w:pPr>
        <w:rPr>
          <w:b/>
          <w:sz w:val="24"/>
          <w:szCs w:val="24"/>
        </w:rPr>
      </w:pPr>
      <w:proofErr w:type="spellStart"/>
      <w:r w:rsidRPr="00D5306C">
        <w:rPr>
          <w:b/>
          <w:sz w:val="24"/>
          <w:szCs w:val="24"/>
        </w:rPr>
        <w:lastRenderedPageBreak/>
        <w:t>Behandlingskompetanse</w:t>
      </w:r>
      <w:proofErr w:type="spellEnd"/>
      <w:r w:rsidRPr="00D5306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BUPA </w:t>
      </w:r>
      <w:r w:rsidR="00AC6E19">
        <w:rPr>
          <w:sz w:val="24"/>
          <w:szCs w:val="24"/>
        </w:rPr>
        <w:t>Døgn har høyt utdannede og</w:t>
      </w:r>
      <w:r>
        <w:rPr>
          <w:sz w:val="24"/>
          <w:szCs w:val="24"/>
        </w:rPr>
        <w:t xml:space="preserve"> erfarne </w:t>
      </w:r>
      <w:r w:rsidR="00EB0369">
        <w:rPr>
          <w:sz w:val="24"/>
          <w:szCs w:val="24"/>
        </w:rPr>
        <w:t>ansatte. Hos oss finner du sykepleiere, sosialfaglig utdannede, leger, psykologer, vernepleiere og pedagoger. Vi har trenet oss på døgnbehandling av alvorlig spiseforstyrrelse gjennom mange år. Vi er til å kunne stole på, selv om kreftene i en alvorlig spiseforstyrrelse gjerne vil splitte og så tvil om det. Snakk med oss hvis du er i tvil!</w:t>
      </w:r>
      <w:bookmarkStart w:id="0" w:name="_GoBack"/>
      <w:bookmarkEnd w:id="0"/>
    </w:p>
    <w:sectPr w:rsidR="00F1433E" w:rsidRPr="00B20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BC"/>
    <w:rsid w:val="000747B2"/>
    <w:rsid w:val="003D5091"/>
    <w:rsid w:val="007E505C"/>
    <w:rsid w:val="0092418C"/>
    <w:rsid w:val="00AC6E19"/>
    <w:rsid w:val="00B209DD"/>
    <w:rsid w:val="00C700BC"/>
    <w:rsid w:val="00D5306C"/>
    <w:rsid w:val="00DC5F78"/>
    <w:rsid w:val="00E62834"/>
    <w:rsid w:val="00EB0369"/>
    <w:rsid w:val="00F1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AC36"/>
  <w15:chartTrackingRefBased/>
  <w15:docId w15:val="{DA0BDD21-5E2C-4128-BBF7-5EFECF99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6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2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2530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Melø</dc:creator>
  <cp:keywords/>
  <dc:description/>
  <cp:lastModifiedBy>Sindre Vevle</cp:lastModifiedBy>
  <cp:revision>2</cp:revision>
  <cp:lastPrinted>2021-03-03T07:11:00Z</cp:lastPrinted>
  <dcterms:created xsi:type="dcterms:W3CDTF">2021-03-03T07:39:00Z</dcterms:created>
  <dcterms:modified xsi:type="dcterms:W3CDTF">2021-03-03T07:39:00Z</dcterms:modified>
</cp:coreProperties>
</file>